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780E" w14:textId="77777777" w:rsidR="00FD52EB" w:rsidRDefault="00FD52EB" w:rsidP="00FD52EB">
      <w:pPr>
        <w:jc w:val="both"/>
        <w:rPr>
          <w:b/>
          <w:sz w:val="20"/>
          <w:szCs w:val="20"/>
        </w:rPr>
      </w:pPr>
    </w:p>
    <w:p w14:paraId="1C927473" w14:textId="77777777" w:rsidR="00FD52EB" w:rsidRDefault="00FD52EB" w:rsidP="00FD52E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 dla osoby fizycznej, od której UM Trzcińsko -Zdrój uzyska dane osobowe</w:t>
      </w:r>
    </w:p>
    <w:p w14:paraId="398A1E91" w14:textId="22E862E0" w:rsidR="00FD52EB" w:rsidRDefault="00FD52EB" w:rsidP="00FD52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 13.3 RODO [Rozporządzenie Parlamentu Europejskiego i Rady (UE) 2016/679 z dnia 27 kwietnia 2016 r .w sprawie ochrony osób fizycznych w związku z przetwarzaniem danych osobowych                    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i w sprawie swobodnego przepływu takich danych oraz uchylenia dyrektywy 95/48/WE (ogólne rozporządzenie 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o ochronie danych) – Dz.U.UE.L 2016.119.1], wobec uzyskania Pani/Pana danych osobowych, prosimy                    </w:t>
      </w:r>
      <w:r>
        <w:rPr>
          <w:sz w:val="20"/>
          <w:szCs w:val="20"/>
        </w:rPr>
        <w:br/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zapoznanie się z poniższą informacją:</w:t>
      </w:r>
    </w:p>
    <w:p w14:paraId="02C382C3" w14:textId="77777777" w:rsidR="00FD52EB" w:rsidRDefault="00FD52EB" w:rsidP="00FD52E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administratora danych [ADO] administratorem Pani/Pana danych osobowych jest Burmistrz Gminy Trzcińsko-Zdrój, ul. Rynek 15, 74-510 Trzcińsko-Zdrój, e-mail: </w:t>
      </w:r>
      <w:hyperlink r:id="rId5" w:history="1">
        <w:r>
          <w:rPr>
            <w:rStyle w:val="Hipercze"/>
            <w:sz w:val="20"/>
            <w:szCs w:val="20"/>
          </w:rPr>
          <w:t>um@trzcinsko-zdroj.pl</w:t>
        </w:r>
      </w:hyperlink>
      <w:r>
        <w:rPr>
          <w:sz w:val="20"/>
          <w:szCs w:val="20"/>
        </w:rPr>
        <w:t>, tel.: +48 (91) 414 80 01.</w:t>
      </w:r>
    </w:p>
    <w:p w14:paraId="217C1D67" w14:textId="77777777" w:rsidR="00FD52EB" w:rsidRDefault="00FD52EB" w:rsidP="00FD52E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Inspektor ochrony danych [IOD]: e-mail: iod@trzcinsko-zdroj.pl, tel.: +48 (91) 414 80 01 wew.33</w:t>
      </w:r>
    </w:p>
    <w:p w14:paraId="3180B27E" w14:textId="479FF71D" w:rsidR="00FD52EB" w:rsidRDefault="00FD52EB" w:rsidP="00FD52E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Cel przetwarzania: rozpatrzenie zgłoszenia zamiaru usunięcia drzew na nieruchomości, stanowiącej własność osób fizycznych na cele niezwiązane z prowadzeniem działalności gospodarczej (podstawa prawna: art.83f ust. 4 ustawy o ochronie przyrody – t.j. Dz.U. z 20</w:t>
      </w:r>
      <w:r>
        <w:rPr>
          <w:sz w:val="20"/>
          <w:szCs w:val="20"/>
        </w:rPr>
        <w:t>22</w:t>
      </w:r>
      <w:r>
        <w:rPr>
          <w:sz w:val="20"/>
          <w:szCs w:val="20"/>
        </w:rPr>
        <w:t xml:space="preserve"> r. poz. </w:t>
      </w:r>
      <w:r>
        <w:rPr>
          <w:sz w:val="20"/>
          <w:szCs w:val="20"/>
        </w:rPr>
        <w:t>916</w:t>
      </w:r>
      <w:r>
        <w:rPr>
          <w:sz w:val="20"/>
          <w:szCs w:val="20"/>
        </w:rPr>
        <w:t xml:space="preserve"> ze zm.). ADO nie przewiduje przetwarzania uzyskanych danych osobowych w celach innych niż wskazane w zdaniu poprzedzającym, gdyby jednak taka okoliczność miała miejsce, o wykorzystaniu uzyskanych danych osobowych na inne cele zostanie Pani/Pan odrębnie poinformowana/y.</w:t>
      </w:r>
    </w:p>
    <w:p w14:paraId="314C4D7D" w14:textId="77777777" w:rsidR="00FD52EB" w:rsidRDefault="00FD52EB" w:rsidP="00FD52E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ADO nie przewiduje przekazania uzyskanych danych osobowych innym odbiorcom poza jednostkami organizacyjnymi podległymi ADO albo organami władzy publicznej zgodnie z postępowaniem właściwym w sprawie. W przypadku ujawnienia się konieczności przekazania danych odbiorcom innym niż w zdaniu poprzedzającym, zostanie Pani/Pan odrębnie poinformowana/y.</w:t>
      </w:r>
    </w:p>
    <w:p w14:paraId="57457359" w14:textId="77777777" w:rsidR="00FD52EB" w:rsidRDefault="00FD52EB" w:rsidP="00FD52E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ADO nie przewiduje przekazania uzyskanych danych osobowych do państwa trzeciego lub organizacji międzynarodowej. W przypadku takiego zamiaru zostanie Pani/Pan odrębnie poinformowana/y.</w:t>
      </w:r>
    </w:p>
    <w:p w14:paraId="1E670D5A" w14:textId="4825F7BA" w:rsidR="00FD52EB" w:rsidRDefault="00FD52EB" w:rsidP="00FD52E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ADO nie przewiduje zautomatyzowanego podejmowania decyzji ani profilowania w oparciu                        </w:t>
      </w:r>
      <w:r>
        <w:rPr>
          <w:sz w:val="20"/>
          <w:szCs w:val="20"/>
        </w:rPr>
        <w:br/>
      </w:r>
      <w:r>
        <w:rPr>
          <w:sz w:val="20"/>
          <w:szCs w:val="20"/>
        </w:rPr>
        <w:t>o otrzymane dane osobowe.</w:t>
      </w:r>
    </w:p>
    <w:p w14:paraId="7277FE5F" w14:textId="77777777" w:rsidR="00FD52EB" w:rsidRDefault="00FD52EB" w:rsidP="00FD52E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Czas przetwarzania danych osobowych wiązać się będzie z realizacją właściwej procedury administracyjnej oraz przepisami prawa upoważniającymi do zachowania i archiwizacji pozyskanych danych – wg. Jednolitego Rzeczowego Wykazu Akt.</w:t>
      </w:r>
    </w:p>
    <w:p w14:paraId="00668A10" w14:textId="77777777" w:rsidR="00FD52EB" w:rsidRDefault="00FD52EB" w:rsidP="00FD52E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 Pani/Pan prawo do:</w:t>
      </w:r>
    </w:p>
    <w:p w14:paraId="78CB2B8D" w14:textId="77777777" w:rsidR="00FD52EB" w:rsidRDefault="00FD52EB" w:rsidP="00FD52EB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 żądania uzyskania kopii danych osobowych lub ich udostępnienia w siedzibie (art.15 RODO),</w:t>
      </w:r>
    </w:p>
    <w:p w14:paraId="2552B2B7" w14:textId="77777777" w:rsidR="00FD52EB" w:rsidRDefault="00FD52EB" w:rsidP="00FD52EB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 żądania sprostowania danych osobowych (art. 16 RODO),</w:t>
      </w:r>
    </w:p>
    <w:p w14:paraId="709EED52" w14:textId="77777777" w:rsidR="00FD52EB" w:rsidRDefault="00FD52EB" w:rsidP="00FD52EB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 żądania usunięcia swoich danych osobowych (art. 17 RODO) tzw. ,, prawo do bycia zapomnianym”,</w:t>
      </w:r>
    </w:p>
    <w:p w14:paraId="1C0350A3" w14:textId="77777777" w:rsidR="00FD52EB" w:rsidRDefault="00FD52EB" w:rsidP="00FD52EB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 żądania ograniczenia przetwarzania danych osobowych (art. 18 RODO),</w:t>
      </w:r>
    </w:p>
    <w:p w14:paraId="46393BC8" w14:textId="77777777" w:rsidR="00FD52EB" w:rsidRDefault="00FD52EB" w:rsidP="00FD52EB">
      <w:pPr>
        <w:ind w:left="1080"/>
        <w:rPr>
          <w:sz w:val="20"/>
          <w:szCs w:val="20"/>
        </w:rPr>
      </w:pPr>
      <w:r>
        <w:rPr>
          <w:sz w:val="20"/>
          <w:szCs w:val="20"/>
        </w:rPr>
        <w:t>- żądania przeniesienia własnych danych osobowych w powszechnie używanym formacie                   do innego administratora danych wskazanego przez siebie (art. 20 RODO),</w:t>
      </w:r>
    </w:p>
    <w:p w14:paraId="1CB734D6" w14:textId="77777777" w:rsidR="00FD52EB" w:rsidRDefault="00FD52EB" w:rsidP="00FD52EB">
      <w:pPr>
        <w:ind w:left="1080"/>
        <w:rPr>
          <w:sz w:val="20"/>
          <w:szCs w:val="20"/>
        </w:rPr>
      </w:pPr>
      <w:r>
        <w:rPr>
          <w:sz w:val="20"/>
          <w:szCs w:val="20"/>
        </w:rPr>
        <w:t>- wniesienia sprzeciwu wobec przetwarzania danych osobowych (art. 21 RODO),</w:t>
      </w:r>
    </w:p>
    <w:p w14:paraId="3B72ACAA" w14:textId="77777777" w:rsidR="00FD52EB" w:rsidRDefault="00FD52EB" w:rsidP="00FD52EB">
      <w:pPr>
        <w:ind w:left="1080"/>
        <w:rPr>
          <w:sz w:val="20"/>
          <w:szCs w:val="20"/>
        </w:rPr>
      </w:pPr>
      <w:r>
        <w:rPr>
          <w:sz w:val="20"/>
          <w:szCs w:val="20"/>
        </w:rPr>
        <w:t>- cofnięcie zgody na przetwarzanie danych osobowych, o ile przetwarzanie odbywa                         się na podstawie udzielonej uprzednio zgody (art. 7.3 RODO),</w:t>
      </w:r>
    </w:p>
    <w:p w14:paraId="3956D511" w14:textId="77777777" w:rsidR="00FD52EB" w:rsidRDefault="00FD52EB" w:rsidP="00FD52E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338C8D0" w14:textId="77777777" w:rsidR="00FD52EB" w:rsidRDefault="00FD52EB" w:rsidP="00FD52EB">
      <w:pPr>
        <w:jc w:val="both"/>
        <w:rPr>
          <w:sz w:val="20"/>
          <w:szCs w:val="20"/>
        </w:rPr>
      </w:pPr>
    </w:p>
    <w:p w14:paraId="447CB305" w14:textId="77777777" w:rsidR="00FD52EB" w:rsidRDefault="00FD52EB" w:rsidP="00FD52EB">
      <w:pPr>
        <w:rPr>
          <w:sz w:val="20"/>
          <w:szCs w:val="20"/>
        </w:rPr>
      </w:pPr>
    </w:p>
    <w:p w14:paraId="7EECB063" w14:textId="77777777" w:rsidR="00FD52EB" w:rsidRDefault="00FD52EB" w:rsidP="00FD52EB">
      <w:pPr>
        <w:rPr>
          <w:sz w:val="20"/>
          <w:szCs w:val="20"/>
        </w:rPr>
      </w:pPr>
      <w:r>
        <w:rPr>
          <w:sz w:val="20"/>
          <w:szCs w:val="20"/>
        </w:rPr>
        <w:t xml:space="preserve">      9.  Na podstawie art. 77 RODO ma Pani/Pan prawo wniesienia do Prezesa Urzędu  Ochrony Danych </w:t>
      </w:r>
    </w:p>
    <w:p w14:paraId="5937C38B" w14:textId="77777777" w:rsidR="00FD52EB" w:rsidRDefault="00FD52EB" w:rsidP="00FD52EB">
      <w:pPr>
        <w:rPr>
          <w:sz w:val="20"/>
          <w:szCs w:val="20"/>
        </w:rPr>
      </w:pPr>
      <w:r>
        <w:rPr>
          <w:sz w:val="20"/>
          <w:szCs w:val="20"/>
        </w:rPr>
        <w:t xml:space="preserve">           Osobowych, Urząd Ochrony Danych Osobowych, 00-193 Warszawa, ul. Stawki 2, tel.: 22 531 03 00,  </w:t>
      </w:r>
    </w:p>
    <w:p w14:paraId="4B5595D2" w14:textId="77777777" w:rsidR="00FD52EB" w:rsidRDefault="00FD52EB" w:rsidP="00FD52EB">
      <w:pPr>
        <w:rPr>
          <w:sz w:val="20"/>
          <w:szCs w:val="20"/>
        </w:rPr>
      </w:pPr>
      <w:r>
        <w:rPr>
          <w:sz w:val="20"/>
          <w:szCs w:val="20"/>
        </w:rPr>
        <w:t xml:space="preserve">           skargi dotyczącej niezgodności przetwarzania przekazanych danych osobowych z RODO.</w:t>
      </w:r>
    </w:p>
    <w:p w14:paraId="2D616977" w14:textId="77777777" w:rsidR="00FD52EB" w:rsidRDefault="00FD52EB" w:rsidP="00FD52EB">
      <w:pPr>
        <w:jc w:val="both"/>
        <w:rPr>
          <w:sz w:val="20"/>
          <w:szCs w:val="20"/>
        </w:rPr>
      </w:pPr>
    </w:p>
    <w:p w14:paraId="0D17BB59" w14:textId="77777777" w:rsidR="00FD52EB" w:rsidRDefault="00FD52EB" w:rsidP="00FD52E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</w:t>
      </w:r>
    </w:p>
    <w:p w14:paraId="627AF2E3" w14:textId="77777777" w:rsidR="00FD52EB" w:rsidRDefault="00FD52EB" w:rsidP="00FD52EB">
      <w:pPr>
        <w:jc w:val="both"/>
        <w:rPr>
          <w:sz w:val="20"/>
          <w:szCs w:val="20"/>
        </w:rPr>
      </w:pPr>
      <w:r>
        <w:rPr>
          <w:sz w:val="20"/>
          <w:szCs w:val="20"/>
        </w:rPr>
        <w:t>1.        Ja niżej podpisana/ny oświadczam, że zapoznałam/em się z klauzulą informacyjną umieszczoną powyżej.</w:t>
      </w:r>
    </w:p>
    <w:p w14:paraId="21C4D917" w14:textId="77777777" w:rsidR="00FD52EB" w:rsidRDefault="00FD52EB" w:rsidP="00FD52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      Wyrażam zgodę na przetwarzanie moich danych w celu rozpatrzenia zgłoszenia zamiaru usunięcia drzew </w:t>
      </w:r>
    </w:p>
    <w:p w14:paraId="17C90D0B" w14:textId="77777777" w:rsidR="00FD52EB" w:rsidRDefault="00FD52EB" w:rsidP="00FD52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na nieruchomości, stanowiącej własność osób fizycznych na cele niezwiązane z prowadzeniem </w:t>
      </w:r>
    </w:p>
    <w:p w14:paraId="17060FA1" w14:textId="77777777" w:rsidR="00FD52EB" w:rsidRDefault="00FD52EB" w:rsidP="00FD52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działalności gospodarczej.</w:t>
      </w:r>
    </w:p>
    <w:p w14:paraId="5E92428B" w14:textId="77777777" w:rsidR="00FD52EB" w:rsidRDefault="00FD52EB" w:rsidP="00FD52EB">
      <w:pPr>
        <w:jc w:val="both"/>
        <w:rPr>
          <w:sz w:val="20"/>
          <w:szCs w:val="20"/>
        </w:rPr>
      </w:pPr>
      <w:r>
        <w:rPr>
          <w:sz w:val="20"/>
          <w:szCs w:val="20"/>
        </w:rPr>
        <w:t>3.         Podaję dane osobowe dobrowolnie i oświadczam, że są one zgodne z prawdą.</w:t>
      </w:r>
    </w:p>
    <w:p w14:paraId="2C0FAB09" w14:textId="77777777" w:rsidR="00FD52EB" w:rsidRDefault="00FD52EB" w:rsidP="00FD52EB">
      <w:pPr>
        <w:jc w:val="both"/>
        <w:rPr>
          <w:sz w:val="20"/>
          <w:szCs w:val="20"/>
        </w:rPr>
      </w:pPr>
    </w:p>
    <w:p w14:paraId="70213841" w14:textId="77777777" w:rsidR="00FD52EB" w:rsidRDefault="00FD52EB" w:rsidP="00FD52EB">
      <w:pPr>
        <w:jc w:val="both"/>
        <w:rPr>
          <w:sz w:val="20"/>
          <w:szCs w:val="20"/>
        </w:rPr>
      </w:pPr>
    </w:p>
    <w:p w14:paraId="45781A76" w14:textId="77777777" w:rsidR="00FD52EB" w:rsidRDefault="00FD52EB" w:rsidP="00FD52EB">
      <w:pPr>
        <w:jc w:val="both"/>
        <w:rPr>
          <w:sz w:val="20"/>
          <w:szCs w:val="20"/>
        </w:rPr>
      </w:pPr>
    </w:p>
    <w:p w14:paraId="2B9BFCA8" w14:textId="77777777" w:rsidR="00FD52EB" w:rsidRDefault="00FD52EB" w:rsidP="00FD52EB">
      <w:pPr>
        <w:jc w:val="both"/>
        <w:rPr>
          <w:sz w:val="20"/>
          <w:szCs w:val="20"/>
        </w:rPr>
      </w:pPr>
    </w:p>
    <w:p w14:paraId="1A388011" w14:textId="77777777" w:rsidR="00FD52EB" w:rsidRDefault="00FD52EB" w:rsidP="00FD52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495C726" w14:textId="77777777" w:rsidR="00FD52EB" w:rsidRDefault="00FD52EB" w:rsidP="00FD52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…………………………………</w:t>
      </w:r>
    </w:p>
    <w:p w14:paraId="0105AE69" w14:textId="77777777" w:rsidR="00FD52EB" w:rsidRDefault="00FD52EB" w:rsidP="00FD52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podpis</w:t>
      </w:r>
    </w:p>
    <w:p w14:paraId="20B6AFFE" w14:textId="77777777" w:rsidR="00287129" w:rsidRDefault="00287129"/>
    <w:sectPr w:rsidR="0028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717D"/>
    <w:multiLevelType w:val="hybridMultilevel"/>
    <w:tmpl w:val="E3642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527306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11"/>
    <w:rsid w:val="00287129"/>
    <w:rsid w:val="008A2511"/>
    <w:rsid w:val="00FD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A1E7"/>
  <w15:chartTrackingRefBased/>
  <w15:docId w15:val="{4EABD897-1900-4AF9-8222-472FCAC5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2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D5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trzcinsko-zdro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586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2</cp:revision>
  <dcterms:created xsi:type="dcterms:W3CDTF">2023-04-12T08:39:00Z</dcterms:created>
  <dcterms:modified xsi:type="dcterms:W3CDTF">2023-04-12T08:46:00Z</dcterms:modified>
</cp:coreProperties>
</file>